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320"/>
        <w:tblW w:w="11163" w:type="dxa"/>
        <w:tblLook w:val="04A0" w:firstRow="1" w:lastRow="0" w:firstColumn="1" w:lastColumn="0" w:noHBand="0" w:noVBand="1"/>
      </w:tblPr>
      <w:tblGrid>
        <w:gridCol w:w="11163"/>
      </w:tblGrid>
      <w:tr w:rsidR="001707FD" w:rsidRPr="005C165C" w:rsidTr="00F8267E">
        <w:trPr>
          <w:trHeight w:val="1653"/>
        </w:trPr>
        <w:tc>
          <w:tcPr>
            <w:tcW w:w="3674" w:type="dxa"/>
          </w:tcPr>
          <w:p w:rsidR="001707FD" w:rsidRPr="001707FD" w:rsidRDefault="001707FD" w:rsidP="001707FD">
            <w:pPr>
              <w:jc w:val="center"/>
              <w:rPr>
                <w:rFonts w:eastAsia="Times New Roman" w:cstheme="minorHAnsi"/>
                <w:color w:val="2A2A2A"/>
                <w:sz w:val="40"/>
                <w:szCs w:val="40"/>
                <w:lang w:eastAsia="tr-TR"/>
              </w:rPr>
            </w:pPr>
            <w:r w:rsidRPr="001707FD">
              <w:rPr>
                <w:rFonts w:eastAsia="Times New Roman" w:cstheme="minorHAnsi"/>
                <w:b/>
                <w:color w:val="2A2A2A"/>
                <w:sz w:val="40"/>
                <w:szCs w:val="40"/>
                <w:u w:val="single"/>
                <w:lang w:eastAsia="tr-TR"/>
              </w:rPr>
              <w:t xml:space="preserve">SEMİHA ŞAKİR İLKOKULU </w:t>
            </w:r>
            <w:bookmarkStart w:id="0" w:name="_GoBack"/>
            <w:bookmarkEnd w:id="0"/>
            <w:r w:rsidRPr="001707FD">
              <w:rPr>
                <w:rFonts w:eastAsia="Times New Roman" w:cstheme="minorHAnsi"/>
                <w:b/>
                <w:color w:val="2A2A2A"/>
                <w:sz w:val="40"/>
                <w:szCs w:val="40"/>
                <w:u w:val="single"/>
                <w:lang w:eastAsia="tr-TR"/>
              </w:rPr>
              <w:t xml:space="preserve">OKUL AİLE BİRLİĞİ </w:t>
            </w:r>
            <w:r w:rsidRPr="001707FD">
              <w:rPr>
                <w:rFonts w:eastAsia="Times New Roman" w:cstheme="minorHAnsi"/>
                <w:color w:val="2A2A2A"/>
                <w:sz w:val="40"/>
                <w:szCs w:val="40"/>
                <w:lang w:eastAsia="tr-TR"/>
              </w:rPr>
              <w:t>BAĞIŞ HESABI</w:t>
            </w:r>
          </w:p>
          <w:p w:rsidR="001707FD" w:rsidRPr="001707FD" w:rsidRDefault="001707FD" w:rsidP="001707FD">
            <w:pPr>
              <w:jc w:val="center"/>
              <w:rPr>
                <w:rFonts w:eastAsia="Times New Roman" w:cstheme="minorHAnsi"/>
                <w:color w:val="2A2A2A"/>
                <w:sz w:val="40"/>
                <w:szCs w:val="40"/>
                <w:lang w:eastAsia="tr-TR"/>
              </w:rPr>
            </w:pPr>
            <w:r w:rsidRPr="001707FD">
              <w:rPr>
                <w:rFonts w:eastAsia="Times New Roman" w:cstheme="minorHAnsi"/>
                <w:color w:val="2A2A2A"/>
                <w:sz w:val="40"/>
                <w:szCs w:val="40"/>
                <w:lang w:eastAsia="tr-TR"/>
              </w:rPr>
              <w:t>HALKBANK ÖRNEK MAH. ŞB.</w:t>
            </w:r>
            <w:r>
              <w:rPr>
                <w:rFonts w:eastAsia="Times New Roman" w:cstheme="minorHAnsi"/>
                <w:color w:val="2A2A2A"/>
                <w:sz w:val="40"/>
                <w:szCs w:val="40"/>
                <w:lang w:eastAsia="tr-TR"/>
              </w:rPr>
              <w:t xml:space="preserve"> </w:t>
            </w:r>
            <w:r w:rsidRPr="001707FD">
              <w:rPr>
                <w:rFonts w:eastAsia="Times New Roman" w:cstheme="minorHAnsi"/>
                <w:color w:val="2A2A2A"/>
                <w:sz w:val="40"/>
                <w:szCs w:val="40"/>
                <w:lang w:eastAsia="tr-TR"/>
              </w:rPr>
              <w:t>ŞUBE KODU:861</w:t>
            </w:r>
          </w:p>
          <w:p w:rsidR="001707FD" w:rsidRDefault="001707FD" w:rsidP="001707FD">
            <w:pPr>
              <w:jc w:val="center"/>
              <w:rPr>
                <w:rFonts w:eastAsia="Times New Roman" w:cstheme="minorHAnsi"/>
                <w:b/>
                <w:color w:val="2A2A2A"/>
                <w:sz w:val="40"/>
                <w:szCs w:val="40"/>
                <w:u w:val="single"/>
                <w:lang w:eastAsia="tr-TR"/>
              </w:rPr>
            </w:pPr>
            <w:r w:rsidRPr="001707FD">
              <w:rPr>
                <w:rFonts w:eastAsia="Times New Roman" w:cstheme="minorHAnsi"/>
                <w:b/>
                <w:color w:val="2A2A2A"/>
                <w:sz w:val="40"/>
                <w:szCs w:val="40"/>
                <w:u w:val="single"/>
                <w:lang w:eastAsia="tr-TR"/>
              </w:rPr>
              <w:t>IBAN:</w:t>
            </w:r>
            <w:r w:rsidRPr="001707FD">
              <w:rPr>
                <w:rFonts w:eastAsia="Times New Roman" w:cstheme="minorHAnsi"/>
                <w:b/>
                <w:color w:val="2A2A2A"/>
                <w:sz w:val="40"/>
                <w:szCs w:val="40"/>
                <w:lang w:eastAsia="tr-TR"/>
              </w:rPr>
              <w:t>TR86 0001 2009 8610 0016 0001 27</w:t>
            </w:r>
          </w:p>
          <w:p w:rsidR="001707FD" w:rsidRPr="001707FD" w:rsidRDefault="001707FD" w:rsidP="001707FD">
            <w:pPr>
              <w:rPr>
                <w:sz w:val="40"/>
                <w:szCs w:val="40"/>
              </w:rPr>
            </w:pPr>
            <w:r w:rsidRPr="001707FD">
              <w:rPr>
                <w:rFonts w:eastAsia="Times New Roman" w:cstheme="minorHAnsi"/>
                <w:color w:val="2A2A2A"/>
                <w:sz w:val="40"/>
                <w:szCs w:val="40"/>
                <w:lang w:eastAsia="tr-TR"/>
              </w:rPr>
              <w:t xml:space="preserve">  </w:t>
            </w:r>
            <w:r>
              <w:rPr>
                <w:rFonts w:eastAsia="Times New Roman" w:cstheme="minorHAnsi"/>
                <w:color w:val="2A2A2A"/>
                <w:sz w:val="40"/>
                <w:szCs w:val="40"/>
                <w:lang w:eastAsia="tr-TR"/>
              </w:rPr>
              <w:t xml:space="preserve">                     </w:t>
            </w:r>
            <w:r w:rsidRPr="001707FD">
              <w:rPr>
                <w:rFonts w:eastAsia="Times New Roman" w:cstheme="minorHAnsi"/>
                <w:color w:val="2A2A2A"/>
                <w:sz w:val="40"/>
                <w:szCs w:val="40"/>
                <w:lang w:eastAsia="tr-TR"/>
              </w:rPr>
              <w:t xml:space="preserve"> HESAP NO: 16000127</w:t>
            </w:r>
          </w:p>
          <w:p w:rsidR="001707FD" w:rsidRPr="005C165C" w:rsidRDefault="001707FD" w:rsidP="00F8267E">
            <w:pPr>
              <w:rPr>
                <w:b/>
                <w:szCs w:val="36"/>
              </w:rPr>
            </w:pPr>
          </w:p>
        </w:tc>
      </w:tr>
    </w:tbl>
    <w:p w:rsidR="002F7BA5" w:rsidRDefault="002F7BA5"/>
    <w:sectPr w:rsidR="002F7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FD"/>
    <w:rsid w:val="001707FD"/>
    <w:rsid w:val="002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5961"/>
  <w15:chartTrackingRefBased/>
  <w15:docId w15:val="{7CBB18FB-EB68-4F45-9325-B1FA9673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7F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2020-08-13T11:44:00Z</dcterms:created>
  <dcterms:modified xsi:type="dcterms:W3CDTF">2020-08-13T11:47:00Z</dcterms:modified>
</cp:coreProperties>
</file>